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59121" w14:textId="77777777" w:rsidR="00F24DE8" w:rsidRDefault="00000000">
      <w:pPr>
        <w:pStyle w:val="a7"/>
        <w:shd w:val="clear" w:color="auto" w:fill="FFFFFF"/>
        <w:spacing w:before="0" w:beforeAutospacing="0" w:after="0" w:afterAutospacing="0" w:line="560" w:lineRule="exact"/>
        <w:ind w:firstLine="540"/>
        <w:jc w:val="center"/>
        <w:rPr>
          <w:rStyle w:val="a8"/>
          <w:rFonts w:ascii="方正小标宋简体" w:eastAsia="方正小标宋简体" w:hAnsi="方正小标宋简体" w:cs="方正小标宋简体"/>
          <w:b w:val="0"/>
          <w:kern w:val="2"/>
          <w:sz w:val="44"/>
          <w:szCs w:val="44"/>
          <w:shd w:val="clear" w:color="auto" w:fill="FFFFFF"/>
        </w:rPr>
      </w:pPr>
      <w:r>
        <w:rPr>
          <w:rStyle w:val="a8"/>
          <w:rFonts w:ascii="方正小标宋简体" w:eastAsia="方正小标宋简体" w:hAnsi="方正小标宋简体" w:cs="方正小标宋简体" w:hint="eastAsia"/>
          <w:b w:val="0"/>
          <w:kern w:val="2"/>
          <w:sz w:val="44"/>
          <w:szCs w:val="44"/>
          <w:shd w:val="clear" w:color="auto" w:fill="FFFFFF"/>
        </w:rPr>
        <w:t>中国共产党支部工作条例（试行）</w:t>
      </w:r>
    </w:p>
    <w:p w14:paraId="392D8497" w14:textId="77777777" w:rsidR="00F24DE8" w:rsidRDefault="00000000">
      <w:pPr>
        <w:pStyle w:val="a7"/>
        <w:shd w:val="clear" w:color="auto" w:fill="FFFFFF"/>
        <w:spacing w:before="0" w:beforeAutospacing="0" w:after="0" w:afterAutospacing="0" w:line="560" w:lineRule="exact"/>
        <w:ind w:firstLine="540"/>
        <w:jc w:val="center"/>
        <w:rPr>
          <w:rFonts w:ascii="仿宋_GB2312" w:eastAsia="仿宋_GB2312" w:hAnsi="仿宋_GB2312" w:cs="仿宋_GB2312"/>
          <w:bCs/>
          <w:kern w:val="2"/>
          <w:sz w:val="32"/>
          <w:szCs w:val="32"/>
          <w:shd w:val="clear" w:color="auto" w:fill="FFFFFF"/>
        </w:rPr>
      </w:pPr>
      <w:r>
        <w:rPr>
          <w:rFonts w:ascii="仿宋_GB2312" w:eastAsia="仿宋_GB2312" w:hAnsi="仿宋_GB2312" w:cs="仿宋_GB2312" w:hint="eastAsia"/>
          <w:bCs/>
          <w:kern w:val="2"/>
          <w:sz w:val="32"/>
          <w:szCs w:val="32"/>
          <w:shd w:val="clear" w:color="auto" w:fill="FFFFFF"/>
        </w:rPr>
        <w:t>（2018年10月28日）</w:t>
      </w:r>
    </w:p>
    <w:p w14:paraId="22447A63" w14:textId="77777777" w:rsidR="00F24DE8" w:rsidRDefault="00F24DE8">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p>
    <w:p w14:paraId="3817E029" w14:textId="17FD87BB" w:rsidR="00F24DE8" w:rsidRDefault="00000000">
      <w:pPr>
        <w:pStyle w:val="a7"/>
        <w:spacing w:before="0" w:beforeAutospacing="0" w:after="0" w:afterAutospacing="0" w:line="560" w:lineRule="exact"/>
        <w:jc w:val="center"/>
        <w:rPr>
          <w:rFonts w:ascii="仿宋_GB2312" w:eastAsia="仿宋_GB2312" w:hAnsi="微软雅黑"/>
          <w:color w:val="000000"/>
          <w:sz w:val="32"/>
          <w:szCs w:val="32"/>
        </w:rPr>
      </w:pPr>
      <w:r>
        <w:rPr>
          <w:rStyle w:val="a8"/>
          <w:rFonts w:ascii="黑体" w:eastAsia="黑体" w:hAnsi="黑体" w:cs="黑体" w:hint="eastAsia"/>
          <w:b w:val="0"/>
          <w:sz w:val="32"/>
          <w:szCs w:val="32"/>
          <w:shd w:val="clear" w:color="auto" w:fill="FFFFFF"/>
          <w:lang w:bidi="ar"/>
        </w:rPr>
        <w:t>第一章 总则</w:t>
      </w:r>
    </w:p>
    <w:p w14:paraId="06FF6794" w14:textId="77777777" w:rsidR="00F24DE8" w:rsidRDefault="00F24DE8">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p>
    <w:p w14:paraId="0F3554B6"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第一条 为了坚持和加强党的全面领导，弘扬“支部建在连上”光荣传统，落实党要管党、全面从严治党要求，全面提升党支部组织力，强化党支部政治功能，充分发挥党支部战斗堡垒作用，巩固党长期执政的组织基础，根据《中国共产党章程》和有关党内法规，制定本条例。</w:t>
      </w:r>
      <w:r>
        <w:rPr>
          <w:rFonts w:ascii="微软雅黑" w:eastAsia="仿宋_GB2312" w:hAnsi="微软雅黑" w:hint="eastAsia"/>
          <w:color w:val="000000"/>
          <w:sz w:val="32"/>
          <w:szCs w:val="32"/>
        </w:rPr>
        <w:t> </w:t>
      </w:r>
    </w:p>
    <w:p w14:paraId="0BFF8996"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第二条 党支部是党的基础组织，是党组织开展工作的基本单元，是党在社会基层组织中的战斗堡垒，是党的全部工作和战斗力的基础，担负直接教育党员、管理党员、监督党员和组织群众、宣传群众、凝聚群众、服务群众的职责。</w:t>
      </w:r>
      <w:r>
        <w:rPr>
          <w:rFonts w:ascii="微软雅黑" w:eastAsia="仿宋_GB2312" w:hAnsi="微软雅黑" w:hint="eastAsia"/>
          <w:color w:val="000000"/>
          <w:sz w:val="32"/>
          <w:szCs w:val="32"/>
        </w:rPr>
        <w:t> </w:t>
      </w:r>
    </w:p>
    <w:p w14:paraId="654DED32"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第三条 党支部工作必须遵循以下原则：</w:t>
      </w:r>
      <w:r>
        <w:rPr>
          <w:rFonts w:ascii="微软雅黑" w:eastAsia="仿宋_GB2312" w:hAnsi="微软雅黑" w:hint="eastAsia"/>
          <w:color w:val="000000"/>
          <w:sz w:val="32"/>
          <w:szCs w:val="32"/>
        </w:rPr>
        <w:t> </w:t>
      </w:r>
    </w:p>
    <w:p w14:paraId="79918FB8"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一）坚持以马克思列宁主义、毛泽东思想、邓小平理论、“三个代表”重要思想、科学发展观、习近平新时代中国特色社会主义思想为指导，遵守党章，加强思想理论武装，坚定理想信念，不忘初心、牢记使命，始终保持先进性和纯洁性。</w:t>
      </w:r>
      <w:r>
        <w:rPr>
          <w:rFonts w:ascii="微软雅黑" w:eastAsia="仿宋_GB2312" w:hAnsi="微软雅黑" w:hint="eastAsia"/>
          <w:color w:val="000000"/>
          <w:sz w:val="32"/>
          <w:szCs w:val="32"/>
        </w:rPr>
        <w:t> </w:t>
      </w:r>
    </w:p>
    <w:p w14:paraId="60439003"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二）坚持把党的政治建设摆在首位，牢固树立“四个意识”，坚定“四个自信”，做到“四个服从”，旗帜鲜明讲政治，坚决维护习近平总书记党中央的核心、全党的核心地位，坚决维护党中央权威和集中统一领导。</w:t>
      </w:r>
      <w:r>
        <w:rPr>
          <w:rFonts w:ascii="微软雅黑" w:eastAsia="仿宋_GB2312" w:hAnsi="微软雅黑" w:hint="eastAsia"/>
          <w:color w:val="000000"/>
          <w:sz w:val="32"/>
          <w:szCs w:val="32"/>
        </w:rPr>
        <w:t> </w:t>
      </w:r>
    </w:p>
    <w:p w14:paraId="1AF89AD5"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（三）坚持践行党的宗旨和群众路线，组织引领党员、群众听党话、跟党走，成为党员、群众的主心骨。</w:t>
      </w:r>
      <w:r>
        <w:rPr>
          <w:rFonts w:ascii="微软雅黑" w:eastAsia="仿宋_GB2312" w:hAnsi="微软雅黑" w:hint="eastAsia"/>
          <w:color w:val="000000"/>
          <w:sz w:val="32"/>
          <w:szCs w:val="32"/>
        </w:rPr>
        <w:t> </w:t>
      </w:r>
    </w:p>
    <w:p w14:paraId="4E58ABC1"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lastRenderedPageBreak/>
        <w:t>（四）坚持民主集中制，发扬党内民主，尊重党员主体地位，严肃党的纪律，提高解决自身问题的能力，增强生机活力。</w:t>
      </w:r>
      <w:r>
        <w:rPr>
          <w:rFonts w:ascii="微软雅黑" w:eastAsia="仿宋_GB2312" w:hAnsi="微软雅黑" w:hint="eastAsia"/>
          <w:color w:val="000000"/>
          <w:sz w:val="32"/>
          <w:szCs w:val="32"/>
        </w:rPr>
        <w:t> </w:t>
      </w:r>
    </w:p>
    <w:p w14:paraId="3AC1E4CE"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（五）坚持围绕中心、服务大局，充分发挥积极性主动性创造性，确保党的路线方针政策和决策部署贯彻落实。</w:t>
      </w:r>
      <w:r>
        <w:rPr>
          <w:rFonts w:ascii="微软雅黑" w:eastAsia="仿宋_GB2312" w:hAnsi="微软雅黑" w:hint="eastAsia"/>
          <w:color w:val="000000"/>
          <w:sz w:val="32"/>
          <w:szCs w:val="32"/>
        </w:rPr>
        <w:t> </w:t>
      </w:r>
    </w:p>
    <w:p w14:paraId="3B737692" w14:textId="77777777" w:rsidR="00F24DE8" w:rsidRDefault="00F24DE8">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p>
    <w:p w14:paraId="5798A0AB" w14:textId="77777777" w:rsidR="00F24DE8" w:rsidRDefault="00000000">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r>
        <w:rPr>
          <w:rStyle w:val="a8"/>
          <w:rFonts w:ascii="黑体" w:eastAsia="黑体" w:hAnsi="黑体" w:cs="黑体" w:hint="eastAsia"/>
          <w:b w:val="0"/>
          <w:sz w:val="32"/>
          <w:szCs w:val="32"/>
          <w:shd w:val="clear" w:color="auto" w:fill="FFFFFF"/>
          <w:lang w:bidi="ar"/>
        </w:rPr>
        <w:t>第二章 组织设置</w:t>
      </w:r>
    </w:p>
    <w:p w14:paraId="1558B3F7" w14:textId="77777777" w:rsidR="00F24DE8" w:rsidRDefault="00F24DE8">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p>
    <w:p w14:paraId="06FCB72B"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第四条 党支部设置一般以单位、区域为主，以单独组建为主要方式。企业、农村、机关、学校、科研院所、社区、社会组织、人民解放军和武警部队连（中）队以及其他基层单位，凡是有正式党员3人以上的，都应当成立党支部。</w:t>
      </w:r>
      <w:r>
        <w:rPr>
          <w:rFonts w:ascii="微软雅黑" w:eastAsia="仿宋_GB2312" w:hAnsi="微软雅黑" w:hint="eastAsia"/>
          <w:color w:val="000000"/>
          <w:sz w:val="32"/>
          <w:szCs w:val="32"/>
        </w:rPr>
        <w:t> </w:t>
      </w:r>
    </w:p>
    <w:p w14:paraId="280B9516"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党支部党员人数一般不超过50人。</w:t>
      </w:r>
      <w:r>
        <w:rPr>
          <w:rFonts w:ascii="微软雅黑" w:eastAsia="仿宋_GB2312" w:hAnsi="微软雅黑" w:hint="eastAsia"/>
          <w:color w:val="000000"/>
          <w:sz w:val="32"/>
          <w:szCs w:val="32"/>
        </w:rPr>
        <w:t> </w:t>
      </w:r>
    </w:p>
    <w:p w14:paraId="5F6323C3"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第五条 结合实际创新党支部设置形式，使党的组织和党的工作全覆盖。</w:t>
      </w:r>
      <w:r>
        <w:rPr>
          <w:rFonts w:ascii="微软雅黑" w:eastAsia="仿宋_GB2312" w:hAnsi="微软雅黑" w:hint="eastAsia"/>
          <w:color w:val="000000"/>
          <w:sz w:val="32"/>
          <w:szCs w:val="32"/>
        </w:rPr>
        <w:t> </w:t>
      </w:r>
    </w:p>
    <w:p w14:paraId="795FE792"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规模较大、跨区域的农民专业合作组织，专业市场、商业街区、商务楼宇等，符合条件的，应当成立党支部。</w:t>
      </w:r>
      <w:r>
        <w:rPr>
          <w:rFonts w:ascii="微软雅黑" w:eastAsia="仿宋_GB2312" w:hAnsi="微软雅黑" w:hint="eastAsia"/>
          <w:color w:val="000000"/>
          <w:sz w:val="32"/>
          <w:szCs w:val="32"/>
        </w:rPr>
        <w:t> </w:t>
      </w:r>
    </w:p>
    <w:p w14:paraId="6F43D647"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正式党员不足3人的单位，应当按照地域相邻、行业相近、规模适当、便于管理的原则，成立联合党支部。联合党支部覆盖单位一般不超过5个。</w:t>
      </w:r>
      <w:r>
        <w:rPr>
          <w:rFonts w:ascii="微软雅黑" w:eastAsia="仿宋_GB2312" w:hAnsi="微软雅黑" w:hint="eastAsia"/>
          <w:color w:val="000000"/>
          <w:sz w:val="32"/>
          <w:szCs w:val="32"/>
        </w:rPr>
        <w:t> </w:t>
      </w:r>
    </w:p>
    <w:p w14:paraId="188066F1"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为期6个月以上的工程、工作项目等，符合条件的，应当成立党支部。</w:t>
      </w:r>
      <w:r>
        <w:rPr>
          <w:rFonts w:ascii="微软雅黑" w:eastAsia="仿宋_GB2312" w:hAnsi="微软雅黑" w:hint="eastAsia"/>
          <w:color w:val="000000"/>
          <w:sz w:val="32"/>
          <w:szCs w:val="32"/>
        </w:rPr>
        <w:t> </w:t>
      </w:r>
    </w:p>
    <w:p w14:paraId="10F9FCDA"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流动党员较多，工作地或者居住地相对固定集中，应当由流出地党组织商流入地党组织，依托园区、商会、行业协会、驻外地办事机构等成立流动党员党支部。</w:t>
      </w:r>
      <w:r>
        <w:rPr>
          <w:rFonts w:ascii="微软雅黑" w:eastAsia="仿宋_GB2312" w:hAnsi="微软雅黑" w:hint="eastAsia"/>
          <w:color w:val="000000"/>
          <w:sz w:val="32"/>
          <w:szCs w:val="32"/>
        </w:rPr>
        <w:t> </w:t>
      </w:r>
    </w:p>
    <w:p w14:paraId="6165EDBE"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lastRenderedPageBreak/>
        <w:t>第六条 党支部的成立，一般由基层单位提出申请，所在乡镇（街道）或者单位基层党委召开会议研究决定并批复，批复时间一般不超过1个月。</w:t>
      </w:r>
      <w:r>
        <w:rPr>
          <w:rFonts w:ascii="微软雅黑" w:eastAsia="仿宋_GB2312" w:hAnsi="微软雅黑" w:hint="eastAsia"/>
          <w:color w:val="000000"/>
          <w:sz w:val="32"/>
          <w:szCs w:val="32"/>
        </w:rPr>
        <w:t> </w:t>
      </w:r>
    </w:p>
    <w:p w14:paraId="1E5E74DB"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基层党委审批同意后，基层单位召开党员大会选举产生党支部委员会或者不设委员会的党支部书记、副书记。批复和选举结果由基层党委报上级党委组织部门备案。</w:t>
      </w:r>
      <w:r>
        <w:rPr>
          <w:rFonts w:ascii="微软雅黑" w:eastAsia="仿宋_GB2312" w:hAnsi="微软雅黑" w:hint="eastAsia"/>
          <w:color w:val="000000"/>
          <w:sz w:val="32"/>
          <w:szCs w:val="32"/>
        </w:rPr>
        <w:t> </w:t>
      </w:r>
    </w:p>
    <w:p w14:paraId="28B5BF71"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根据工作需要，上级党委可以直接作出在基层单位成立党支部的决定。</w:t>
      </w:r>
      <w:r>
        <w:rPr>
          <w:rFonts w:ascii="微软雅黑" w:eastAsia="仿宋_GB2312" w:hAnsi="微软雅黑" w:hint="eastAsia"/>
          <w:color w:val="000000"/>
          <w:sz w:val="32"/>
          <w:szCs w:val="32"/>
        </w:rPr>
        <w:t> </w:t>
      </w:r>
    </w:p>
    <w:p w14:paraId="5F7E0945"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第七条 对因党员人数或者所在单位、区域等发生变化，不再符合设立条件的党支部，上级党组织应当及时予以调整或者撤销。</w:t>
      </w:r>
      <w:r>
        <w:rPr>
          <w:rFonts w:ascii="微软雅黑" w:eastAsia="仿宋_GB2312" w:hAnsi="微软雅黑" w:hint="eastAsia"/>
          <w:color w:val="000000"/>
          <w:sz w:val="32"/>
          <w:szCs w:val="32"/>
        </w:rPr>
        <w:t> </w:t>
      </w:r>
    </w:p>
    <w:p w14:paraId="01369741"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党支部的调整和撤销，一般由党支部报所在乡镇（街道）或者单位基层党委批准，也可以由所在乡镇（街道）或者单位基层党委直接作出决定，并报上级党委组织部门备案。</w:t>
      </w:r>
      <w:r>
        <w:rPr>
          <w:rFonts w:ascii="微软雅黑" w:eastAsia="仿宋_GB2312" w:hAnsi="微软雅黑" w:hint="eastAsia"/>
          <w:color w:val="000000"/>
          <w:sz w:val="32"/>
          <w:szCs w:val="32"/>
        </w:rPr>
        <w:t> </w:t>
      </w:r>
    </w:p>
    <w:p w14:paraId="26553D68"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第八条 为执行某项任务临时组建的机构，党员组织关系不转接的，经上级党组织批准，可以成立临时党支部。</w:t>
      </w:r>
      <w:r>
        <w:rPr>
          <w:rFonts w:ascii="微软雅黑" w:eastAsia="仿宋_GB2312" w:hAnsi="微软雅黑" w:hint="eastAsia"/>
          <w:color w:val="000000"/>
          <w:sz w:val="32"/>
          <w:szCs w:val="32"/>
        </w:rPr>
        <w:t> </w:t>
      </w:r>
    </w:p>
    <w:p w14:paraId="2F217961"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临时党支部主要组织党员开展政治学习，教育、管理、监督党员，对入党积极分子进行教育培养等，一般不发展党员、处分处置党员，不收缴党费，不选举党代表大会代表和进行换届。</w:t>
      </w:r>
      <w:r>
        <w:rPr>
          <w:rFonts w:ascii="微软雅黑" w:eastAsia="仿宋_GB2312" w:hAnsi="微软雅黑" w:hint="eastAsia"/>
          <w:color w:val="000000"/>
          <w:sz w:val="32"/>
          <w:szCs w:val="32"/>
        </w:rPr>
        <w:t> </w:t>
      </w:r>
    </w:p>
    <w:p w14:paraId="323A3EDD"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临时党支部书记、副书记和委员由批准其成立的党组织指定。</w:t>
      </w:r>
      <w:r>
        <w:rPr>
          <w:rFonts w:ascii="微软雅黑" w:eastAsia="仿宋_GB2312" w:hAnsi="微软雅黑" w:hint="eastAsia"/>
          <w:color w:val="000000"/>
          <w:sz w:val="32"/>
          <w:szCs w:val="32"/>
        </w:rPr>
        <w:t> </w:t>
      </w:r>
    </w:p>
    <w:p w14:paraId="7F8A8474"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临时组建的机构撤销后，临时党支部自然撤销。</w:t>
      </w:r>
      <w:r>
        <w:rPr>
          <w:rFonts w:ascii="微软雅黑" w:eastAsia="仿宋_GB2312" w:hAnsi="微软雅黑" w:hint="eastAsia"/>
          <w:color w:val="000000"/>
          <w:sz w:val="32"/>
          <w:szCs w:val="32"/>
        </w:rPr>
        <w:t> </w:t>
      </w:r>
    </w:p>
    <w:p w14:paraId="0008485F" w14:textId="77777777" w:rsidR="00F24DE8" w:rsidRDefault="00F24DE8">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p>
    <w:p w14:paraId="58CD27DF" w14:textId="77777777" w:rsidR="00F24DE8" w:rsidRDefault="00000000">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r>
        <w:rPr>
          <w:rStyle w:val="a8"/>
          <w:rFonts w:ascii="黑体" w:eastAsia="黑体" w:hAnsi="黑体" w:cs="黑体" w:hint="eastAsia"/>
          <w:b w:val="0"/>
          <w:sz w:val="32"/>
          <w:szCs w:val="32"/>
          <w:shd w:val="clear" w:color="auto" w:fill="FFFFFF"/>
          <w:lang w:bidi="ar"/>
        </w:rPr>
        <w:t>第三章 基本任务 </w:t>
      </w:r>
    </w:p>
    <w:p w14:paraId="517F7B2A" w14:textId="77777777" w:rsidR="00F24DE8" w:rsidRDefault="00F24DE8">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p>
    <w:p w14:paraId="22A4E9FA"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lastRenderedPageBreak/>
        <w:t>第九条 党支部的基本任务是：</w:t>
      </w:r>
      <w:r>
        <w:rPr>
          <w:rFonts w:ascii="微软雅黑" w:eastAsia="仿宋_GB2312" w:hAnsi="微软雅黑" w:hint="eastAsia"/>
          <w:color w:val="000000"/>
          <w:sz w:val="32"/>
          <w:szCs w:val="32"/>
        </w:rPr>
        <w:t> </w:t>
      </w:r>
    </w:p>
    <w:p w14:paraId="2BB0EEFE"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一）宣传和贯彻落实党的理论和路线方针政策，宣传和执行党中央、上级党组织及本党支部的决议。讨论决定或者参与决定本地区本部门本单位重要事项，充分发挥党员先锋模范作用，团结组织群众，努力完成本地区本部门本单位所担负的任务。</w:t>
      </w:r>
      <w:r>
        <w:rPr>
          <w:rFonts w:ascii="微软雅黑" w:eastAsia="仿宋_GB2312" w:hAnsi="微软雅黑" w:hint="eastAsia"/>
          <w:color w:val="000000"/>
          <w:sz w:val="32"/>
          <w:szCs w:val="32"/>
        </w:rPr>
        <w:t> </w:t>
      </w:r>
    </w:p>
    <w:p w14:paraId="3DCD5194"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二）组织党员认真学习马克思列宁主义、毛泽东思想、邓小平理论、“三个代表”重要思想、科学发展观、习近平新时代中国特色社会主义思想，推进“两学一做”学习教育常态化制度化，学习党的路线方针政策和决议，学习党的基本知识，学习科学、文化、法律和业务知识。做好思想政治工作和意识形态工作。</w:t>
      </w:r>
      <w:r>
        <w:rPr>
          <w:rFonts w:ascii="微软雅黑" w:eastAsia="仿宋_GB2312" w:hAnsi="微软雅黑" w:hint="eastAsia"/>
          <w:color w:val="000000"/>
          <w:sz w:val="32"/>
          <w:szCs w:val="32"/>
        </w:rPr>
        <w:t> </w:t>
      </w:r>
    </w:p>
    <w:p w14:paraId="08BF634D"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三）对党员进行教育、管理、监督和服务，突出政治教育，提高党员素质，坚定理想信念，增强党性，严格党的组织生活，开展批评和自我批评，维护和执行党的纪律，监督党员切实履行义务，保障党员的权利不受侵犯。加强和改进流动党员管理。关怀帮扶生活困难党员和老党员。做好党费收缴、使用和管理工作。依规稳妥处置不合格党员。</w:t>
      </w:r>
      <w:r>
        <w:rPr>
          <w:rFonts w:ascii="微软雅黑" w:eastAsia="仿宋_GB2312" w:hAnsi="微软雅黑" w:hint="eastAsia"/>
          <w:color w:val="000000"/>
          <w:sz w:val="32"/>
          <w:szCs w:val="32"/>
        </w:rPr>
        <w:t> </w:t>
      </w:r>
    </w:p>
    <w:p w14:paraId="31512DDB"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四）密切联系群众，向群众宣传党的政策，经常了解群众对党员、党的工作的批评和意见，了解群众诉求，维护群众的正当权利和利益，做好群众的思想政治工作，凝聚广大群众的智慧和力量。领导本地区本部门本单位工会、共青团、妇女组织等群团组织，支持它们依照各自章程独立负责地开展工作。</w:t>
      </w:r>
      <w:r>
        <w:rPr>
          <w:rFonts w:ascii="微软雅黑" w:eastAsia="仿宋_GB2312" w:hAnsi="微软雅黑" w:hint="eastAsia"/>
          <w:color w:val="000000"/>
          <w:sz w:val="32"/>
          <w:szCs w:val="32"/>
        </w:rPr>
        <w:t> </w:t>
      </w:r>
    </w:p>
    <w:p w14:paraId="1258FCD5"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（五）对要求入党的积极分子进行教育和培养，做好经常性的发展党员工作，把政治标准放在首位，严格程序、严肃纪律，发展政治品质纯洁的党员。发现、培养和推荐党员、群众中间的优秀人才。</w:t>
      </w:r>
      <w:r>
        <w:rPr>
          <w:rFonts w:ascii="微软雅黑" w:eastAsia="仿宋_GB2312" w:hAnsi="微软雅黑" w:hint="eastAsia"/>
          <w:color w:val="000000"/>
          <w:sz w:val="32"/>
          <w:szCs w:val="32"/>
        </w:rPr>
        <w:t> </w:t>
      </w:r>
    </w:p>
    <w:p w14:paraId="7AE83BC9"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lastRenderedPageBreak/>
        <w:t>（六）监督党员干部和其他任何工作人员严格遵守国家法律法规，严格遵守国家的财政经济法规和人事制度，不得侵占国家、集体和群众的利益。</w:t>
      </w:r>
      <w:r>
        <w:rPr>
          <w:rFonts w:ascii="微软雅黑" w:eastAsia="仿宋_GB2312" w:hAnsi="微软雅黑" w:hint="eastAsia"/>
          <w:color w:val="000000"/>
          <w:sz w:val="32"/>
          <w:szCs w:val="32"/>
        </w:rPr>
        <w:t> </w:t>
      </w:r>
    </w:p>
    <w:p w14:paraId="3A4A8801"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（七）实事求是对党的建设、党的工作提出意见建议，及时向上级党组织报告重要情况。教育党员、群众自觉抵制不良倾向，坚决同各种违纪违法行为作斗争。</w:t>
      </w:r>
      <w:r>
        <w:rPr>
          <w:rFonts w:ascii="微软雅黑" w:eastAsia="仿宋_GB2312" w:hAnsi="微软雅黑" w:hint="eastAsia"/>
          <w:color w:val="000000"/>
          <w:sz w:val="32"/>
          <w:szCs w:val="32"/>
        </w:rPr>
        <w:t> </w:t>
      </w:r>
    </w:p>
    <w:p w14:paraId="58505D1D"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（八）按照规定，向党员、群众通报党的工作情况，公开党内有关事务。</w:t>
      </w:r>
      <w:r>
        <w:rPr>
          <w:rFonts w:ascii="微软雅黑" w:eastAsia="仿宋_GB2312" w:hAnsi="微软雅黑" w:hint="eastAsia"/>
          <w:color w:val="000000"/>
          <w:sz w:val="32"/>
          <w:szCs w:val="32"/>
        </w:rPr>
        <w:t> </w:t>
      </w:r>
    </w:p>
    <w:p w14:paraId="1E10F7B5"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第十条 不同领域党支部结合实际，分别承担各自不同的重点任务：</w:t>
      </w:r>
      <w:r>
        <w:rPr>
          <w:rFonts w:ascii="微软雅黑" w:eastAsia="仿宋_GB2312" w:hAnsi="微软雅黑" w:hint="eastAsia"/>
          <w:color w:val="000000"/>
          <w:sz w:val="32"/>
          <w:szCs w:val="32"/>
        </w:rPr>
        <w:t> </w:t>
      </w:r>
    </w:p>
    <w:p w14:paraId="0BFB89E3"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一）村党支部，全面领导隶属本村的各类组织和各项工作，围绕实施乡村振兴战略开展工作，组织带领农民群众发展集体经济，走共同富裕道路，领导村级治理，建设和谐美丽乡村。贫困村党支部应当动员和带领群众，全力打赢脱贫攻坚战。</w:t>
      </w:r>
      <w:r>
        <w:rPr>
          <w:rFonts w:ascii="微软雅黑" w:eastAsia="仿宋_GB2312" w:hAnsi="微软雅黑" w:hint="eastAsia"/>
          <w:color w:val="000000"/>
          <w:sz w:val="32"/>
          <w:szCs w:val="32"/>
        </w:rPr>
        <w:t> </w:t>
      </w:r>
    </w:p>
    <w:p w14:paraId="4BE5869B"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（二）社区党支部，全面领导隶属本社区的各类组织和各项工作，围绕巩固党在城市执政基础、增进群众福祉开展工作，领导基层社会治理，组织整合辖区资源，服务社区群众、维护和谐稳定、建设美好家园。</w:t>
      </w:r>
      <w:r>
        <w:rPr>
          <w:rFonts w:ascii="微软雅黑" w:eastAsia="仿宋_GB2312" w:hAnsi="微软雅黑" w:hint="eastAsia"/>
          <w:color w:val="000000"/>
          <w:sz w:val="32"/>
          <w:szCs w:val="32"/>
        </w:rPr>
        <w:t> </w:t>
      </w:r>
    </w:p>
    <w:p w14:paraId="3F69CA8A"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（三）国有企业和集体企业中的党支部，保证监督党和国家方针政策的贯彻执行，围绕企业生产经营开展工作，按规定参与企业重大问题的决策，服务改革发展、凝聚职工群众、建设企业文化，创造一流业绩。</w:t>
      </w:r>
      <w:r>
        <w:rPr>
          <w:rFonts w:ascii="微软雅黑" w:eastAsia="仿宋_GB2312" w:hAnsi="微软雅黑" w:hint="eastAsia"/>
          <w:color w:val="000000"/>
          <w:sz w:val="32"/>
          <w:szCs w:val="32"/>
        </w:rPr>
        <w:t> </w:t>
      </w:r>
    </w:p>
    <w:p w14:paraId="588BEEFE"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（四）高校中的党支部，保证监督党的教育方针贯彻落实，巩固马克思主义在高校意识形态领域的指导地位，加强思想政治</w:t>
      </w:r>
      <w:r>
        <w:rPr>
          <w:rFonts w:ascii="仿宋_GB2312" w:eastAsia="仿宋_GB2312" w:hAnsi="微软雅黑" w:hint="eastAsia"/>
          <w:color w:val="000000"/>
          <w:sz w:val="32"/>
          <w:szCs w:val="32"/>
        </w:rPr>
        <w:lastRenderedPageBreak/>
        <w:t>引领，筑牢学生理想信念根基，落实立德树人根本任务，保证教学科研管理各项任务完成。</w:t>
      </w:r>
      <w:r>
        <w:rPr>
          <w:rFonts w:ascii="微软雅黑" w:eastAsia="仿宋_GB2312" w:hAnsi="微软雅黑" w:hint="eastAsia"/>
          <w:color w:val="000000"/>
          <w:sz w:val="32"/>
          <w:szCs w:val="32"/>
        </w:rPr>
        <w:t> </w:t>
      </w:r>
    </w:p>
    <w:p w14:paraId="0B5C5E78"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（五）非公有制经济组织中的党支部，引导和监督企业严格遵守国家法律法规，团结凝聚职工群众，依法维护各方合法权益，建设企业先进文化，促进企业健康发展。</w:t>
      </w:r>
      <w:r>
        <w:rPr>
          <w:rFonts w:ascii="微软雅黑" w:eastAsia="仿宋_GB2312" w:hAnsi="微软雅黑" w:hint="eastAsia"/>
          <w:color w:val="000000"/>
          <w:sz w:val="32"/>
          <w:szCs w:val="32"/>
        </w:rPr>
        <w:t> </w:t>
      </w:r>
    </w:p>
    <w:p w14:paraId="71A0CD0D"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（六）社会组织中的党支部，引导和监督社会组织依法执业、诚信从业，教育引导职工群众增强政治认同，引导和支持社会组织有序参与社会治理、提供公共服务、承担社会责任。</w:t>
      </w:r>
      <w:r>
        <w:rPr>
          <w:rFonts w:ascii="微软雅黑" w:eastAsia="仿宋_GB2312" w:hAnsi="微软雅黑" w:hint="eastAsia"/>
          <w:color w:val="000000"/>
          <w:sz w:val="32"/>
          <w:szCs w:val="32"/>
        </w:rPr>
        <w:t> </w:t>
      </w:r>
    </w:p>
    <w:p w14:paraId="40E7530D"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（七）事业单位中的党支部，保证监督改革发展正确方向，参与重要决策，服务人才成长，促进事业发展。事业单位中发挥领导作用的党支部，对重大问题进行讨论和作出决定。</w:t>
      </w:r>
      <w:r>
        <w:rPr>
          <w:rFonts w:ascii="微软雅黑" w:eastAsia="仿宋_GB2312" w:hAnsi="微软雅黑" w:hint="eastAsia"/>
          <w:color w:val="000000"/>
          <w:sz w:val="32"/>
          <w:szCs w:val="32"/>
        </w:rPr>
        <w:t> </w:t>
      </w:r>
    </w:p>
    <w:p w14:paraId="0569DFC9"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（八）各级党和国家机关中的党支部，围绕服务中心、建设队伍开展工作，发挥对党员的教育、管理、监督作用，协助本部门行政负责人完成任务、改进工作。</w:t>
      </w:r>
      <w:r>
        <w:rPr>
          <w:rFonts w:ascii="微软雅黑" w:eastAsia="仿宋_GB2312" w:hAnsi="微软雅黑" w:hint="eastAsia"/>
          <w:color w:val="000000"/>
          <w:sz w:val="32"/>
          <w:szCs w:val="32"/>
        </w:rPr>
        <w:t> </w:t>
      </w:r>
    </w:p>
    <w:p w14:paraId="49BACF20"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九）流动党员党支部，组织流动党员开展政治学习，过好组织生活，进行民主评议，引导党员履行党员义务，行使党员权利，充分发挥作用。对组织关系不在本党支部的流动党员民主评议等情况，应当通报其组织关系所在党支部。</w:t>
      </w:r>
      <w:r>
        <w:rPr>
          <w:rFonts w:ascii="微软雅黑" w:eastAsia="仿宋_GB2312" w:hAnsi="微软雅黑" w:hint="eastAsia"/>
          <w:color w:val="000000"/>
          <w:sz w:val="32"/>
          <w:szCs w:val="32"/>
        </w:rPr>
        <w:t> </w:t>
      </w:r>
    </w:p>
    <w:p w14:paraId="1EA8E5CE"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（十）离退休干部职工党支部，宣传执行党的路线方针政策，根据党员实际情况，组织参加学习，开展党的组织生活，听取意见建议，引导他们结合自身实际发挥作用。</w:t>
      </w:r>
      <w:r>
        <w:rPr>
          <w:rFonts w:ascii="微软雅黑" w:eastAsia="仿宋_GB2312" w:hAnsi="微软雅黑" w:hint="eastAsia"/>
          <w:color w:val="000000"/>
          <w:sz w:val="32"/>
          <w:szCs w:val="32"/>
        </w:rPr>
        <w:t> </w:t>
      </w:r>
    </w:p>
    <w:p w14:paraId="5084C7E2" w14:textId="77777777" w:rsidR="00F24DE8" w:rsidRDefault="00F24DE8">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p>
    <w:p w14:paraId="10F4FDD9" w14:textId="77777777" w:rsidR="00F24DE8" w:rsidRDefault="00000000">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r>
        <w:rPr>
          <w:rStyle w:val="a8"/>
          <w:rFonts w:ascii="黑体" w:eastAsia="黑体" w:hAnsi="黑体" w:cs="黑体" w:hint="eastAsia"/>
          <w:b w:val="0"/>
          <w:sz w:val="32"/>
          <w:szCs w:val="32"/>
          <w:shd w:val="clear" w:color="auto" w:fill="FFFFFF"/>
          <w:lang w:bidi="ar"/>
        </w:rPr>
        <w:t>第四章 工作机制 </w:t>
      </w:r>
    </w:p>
    <w:p w14:paraId="21BB3205" w14:textId="77777777" w:rsidR="00F24DE8" w:rsidRDefault="00F24DE8">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p>
    <w:p w14:paraId="257AA889" w14:textId="6C63AADF"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lastRenderedPageBreak/>
        <w:t>第十一条 党支部党员大会是党支部的议事决策机构，由全体党员参加，一般每季度召开1次。</w:t>
      </w:r>
    </w:p>
    <w:p w14:paraId="6DA04484"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党员大会的职权是：听取和审查党支部委员会的工作报告；按照规定开展党支部选举工作，推荐出席上级党代表大会的代表候选人，选举出席上级党代表大会的代表；讨论和表决接收预备党员和预备党员转正、延长预备期或者取消预备党员资格；讨论决定对党员的表彰表扬、组织处置和纪律处分；决定其他重要事项。</w:t>
      </w:r>
      <w:r>
        <w:rPr>
          <w:rFonts w:ascii="微软雅黑" w:eastAsia="仿宋_GB2312" w:hAnsi="微软雅黑" w:hint="eastAsia"/>
          <w:color w:val="000000"/>
          <w:sz w:val="32"/>
          <w:szCs w:val="32"/>
        </w:rPr>
        <w:t> </w:t>
      </w:r>
    </w:p>
    <w:p w14:paraId="3871775C" w14:textId="5F6ED894"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村、社区重要事项以及与群众利益密切相关的事项，必须经过党支部党员大会讨论</w:t>
      </w:r>
    </w:p>
    <w:p w14:paraId="73FCE48D"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党支部党员大会议题提交表决前，应当经过充分讨论。表决必须有半数以上有表决权的党员到会方可进行，赞成人数超过应到会有表决权的党员的半数为通过。</w:t>
      </w:r>
      <w:r>
        <w:rPr>
          <w:rFonts w:ascii="微软雅黑" w:eastAsia="仿宋_GB2312" w:hAnsi="微软雅黑" w:hint="eastAsia"/>
          <w:color w:val="000000"/>
          <w:sz w:val="32"/>
          <w:szCs w:val="32"/>
        </w:rPr>
        <w:t> </w:t>
      </w:r>
    </w:p>
    <w:p w14:paraId="47D8F726"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第十二条 党支部委员会是党支部日常工作的领导机构。</w:t>
      </w:r>
      <w:r>
        <w:rPr>
          <w:rFonts w:ascii="微软雅黑" w:eastAsia="仿宋_GB2312" w:hAnsi="微软雅黑" w:hint="eastAsia"/>
          <w:color w:val="000000"/>
          <w:sz w:val="32"/>
          <w:szCs w:val="32"/>
        </w:rPr>
        <w:t> </w:t>
      </w:r>
    </w:p>
    <w:p w14:paraId="698E4571"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委员会会议一般每月召开1次，根据需要可以随时召开，对党支部重要工作进行讨论、作出决定等。党支部委员会会议须有半数以上委员到会方可进行。重要事项提交党员大会决定前，一般应当经党支部委员会会议讨论。</w:t>
      </w:r>
      <w:r>
        <w:rPr>
          <w:rFonts w:ascii="微软雅黑" w:eastAsia="仿宋_GB2312" w:hAnsi="微软雅黑" w:hint="eastAsia"/>
          <w:color w:val="000000"/>
          <w:sz w:val="32"/>
          <w:szCs w:val="32"/>
        </w:rPr>
        <w:t> </w:t>
      </w:r>
    </w:p>
    <w:p w14:paraId="120AFBB0"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第十三条 党员人数较多或者党员工作地、居住地比较分散的党支部，按照便于组织开展活动原则，应当划分若干党小组，并设立党小组组长。党小组组长由党支部指定，也可以由所在党小组党员推荐产生。</w:t>
      </w:r>
      <w:r>
        <w:rPr>
          <w:rFonts w:ascii="微软雅黑" w:eastAsia="仿宋_GB2312" w:hAnsi="微软雅黑" w:hint="eastAsia"/>
          <w:color w:val="000000"/>
          <w:sz w:val="32"/>
          <w:szCs w:val="32"/>
        </w:rPr>
        <w:t> </w:t>
      </w:r>
    </w:p>
    <w:p w14:paraId="4A66372C" w14:textId="14EB948B"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党小组主要落实党支部工作要求，完成党支部安排的任务。</w:t>
      </w:r>
    </w:p>
    <w:p w14:paraId="4E5F8194" w14:textId="3A777C62"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党小组会一般每月召开1次，组织党员参加政治学习、谈心谈话、开展批评和自我批评等。</w:t>
      </w:r>
    </w:p>
    <w:p w14:paraId="40FAE880"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lastRenderedPageBreak/>
        <w:t>第十四条 党支部党员大会、党支部委员会会议由党支部书记召集并主持。书记不能参加会议的，可以委托副书记或者委员召集并主持。党小组会由党小组组长召集并主持。</w:t>
      </w:r>
      <w:r>
        <w:rPr>
          <w:rFonts w:ascii="微软雅黑" w:eastAsia="仿宋_GB2312" w:hAnsi="微软雅黑" w:hint="eastAsia"/>
          <w:color w:val="000000"/>
          <w:sz w:val="32"/>
          <w:szCs w:val="32"/>
        </w:rPr>
        <w:t> </w:t>
      </w:r>
    </w:p>
    <w:p w14:paraId="74B65941" w14:textId="77777777" w:rsidR="00F24DE8" w:rsidRDefault="00F24DE8">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p>
    <w:p w14:paraId="128AFBE4" w14:textId="2CAE6347" w:rsidR="00F24DE8" w:rsidRDefault="00000000">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r>
        <w:rPr>
          <w:rStyle w:val="a8"/>
          <w:rFonts w:ascii="黑体" w:eastAsia="黑体" w:hAnsi="黑体" w:cs="黑体" w:hint="eastAsia"/>
          <w:b w:val="0"/>
          <w:sz w:val="32"/>
          <w:szCs w:val="32"/>
          <w:shd w:val="clear" w:color="auto" w:fill="FFFFFF"/>
          <w:lang w:bidi="ar"/>
        </w:rPr>
        <w:t>第五章 组织生活</w:t>
      </w:r>
    </w:p>
    <w:p w14:paraId="78EE153E" w14:textId="77777777" w:rsidR="00F24DE8" w:rsidRDefault="00F24DE8" w:rsidP="00C35842">
      <w:pPr>
        <w:pStyle w:val="a7"/>
        <w:shd w:val="clear" w:color="auto" w:fill="FFFFFF"/>
        <w:spacing w:before="0" w:beforeAutospacing="0" w:after="0" w:afterAutospacing="0" w:line="560" w:lineRule="exact"/>
        <w:jc w:val="both"/>
        <w:rPr>
          <w:rFonts w:ascii="仿宋_GB2312" w:eastAsia="仿宋_GB2312" w:hAnsi="微软雅黑" w:hint="eastAsia"/>
          <w:color w:val="000000"/>
          <w:sz w:val="32"/>
          <w:szCs w:val="32"/>
        </w:rPr>
      </w:pPr>
    </w:p>
    <w:p w14:paraId="60B1ED4C"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第十五条 党支部应当严格执行党的组织生活制度，经常、认真、严肃地开展批评和自我批评，增强党内政治生活的政治性、时代性、原则性、战斗性。</w:t>
      </w:r>
      <w:r>
        <w:rPr>
          <w:rFonts w:ascii="微软雅黑" w:eastAsia="仿宋_GB2312" w:hAnsi="微软雅黑" w:hint="eastAsia"/>
          <w:color w:val="000000"/>
          <w:sz w:val="32"/>
          <w:szCs w:val="32"/>
        </w:rPr>
        <w:t> </w:t>
      </w:r>
    </w:p>
    <w:p w14:paraId="24E96D87"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党员领导干部应当带头参加所在党支部或者党小组组织生活。</w:t>
      </w:r>
      <w:r>
        <w:rPr>
          <w:rFonts w:ascii="微软雅黑" w:eastAsia="仿宋_GB2312" w:hAnsi="微软雅黑" w:hint="eastAsia"/>
          <w:color w:val="000000"/>
          <w:sz w:val="32"/>
          <w:szCs w:val="32"/>
        </w:rPr>
        <w:t> </w:t>
      </w:r>
    </w:p>
    <w:p w14:paraId="2A1BA39E"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第十六条 党支部应当组织党员按期参加党员大会、党小组会和上党课，定期召开党支部委员会会议。</w:t>
      </w:r>
      <w:r>
        <w:rPr>
          <w:rFonts w:ascii="微软雅黑" w:eastAsia="仿宋_GB2312" w:hAnsi="微软雅黑" w:hint="eastAsia"/>
          <w:color w:val="000000"/>
          <w:sz w:val="32"/>
          <w:szCs w:val="32"/>
        </w:rPr>
        <w:t> </w:t>
      </w:r>
    </w:p>
    <w:p w14:paraId="0160BA7F"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“三会一课”应当突出政治学习和教育，突出党性锻炼，以“两学一做”为主要内容，结合党员思想和工作实际，确定主题和具体方式，做到形式多样、氛围庄重。</w:t>
      </w:r>
      <w:r>
        <w:rPr>
          <w:rFonts w:ascii="微软雅黑" w:eastAsia="仿宋_GB2312" w:hAnsi="微软雅黑" w:hint="eastAsia"/>
          <w:color w:val="000000"/>
          <w:sz w:val="32"/>
          <w:szCs w:val="32"/>
        </w:rPr>
        <w:t> </w:t>
      </w:r>
    </w:p>
    <w:p w14:paraId="76DF424C"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党课应当针对党员思想和工作实际，回应普遍关心的问题，注重身边人讲身边事，增强吸引力感染力。党员领导干部应当定期为基层党员讲党课，党委（党组）书记每年至少讲1次党课。</w:t>
      </w:r>
      <w:r>
        <w:rPr>
          <w:rFonts w:ascii="微软雅黑" w:eastAsia="仿宋_GB2312" w:hAnsi="微软雅黑" w:hint="eastAsia"/>
          <w:color w:val="000000"/>
          <w:sz w:val="32"/>
          <w:szCs w:val="32"/>
        </w:rPr>
        <w:t> </w:t>
      </w:r>
    </w:p>
    <w:p w14:paraId="6DFF453C"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党支部每月相对固定1天开展主题党日，组织党员集中学习、过组织生活、进行民主议事和志愿服务等。主题党日开展前，党支部应当认真研究确定主题和内容；开展后，应当抓好议定事项的组织落实。</w:t>
      </w:r>
      <w:r>
        <w:rPr>
          <w:rFonts w:ascii="微软雅黑" w:eastAsia="仿宋_GB2312" w:hAnsi="微软雅黑" w:hint="eastAsia"/>
          <w:color w:val="000000"/>
          <w:sz w:val="32"/>
          <w:szCs w:val="32"/>
        </w:rPr>
        <w:t> </w:t>
      </w:r>
    </w:p>
    <w:p w14:paraId="750FFC44"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对经党组织同意可以不转接组织关系的党员，所在单位党组织可以将其纳入一个党支部或者党小组，参加组织生活。</w:t>
      </w:r>
      <w:r>
        <w:rPr>
          <w:rFonts w:ascii="微软雅黑" w:eastAsia="仿宋_GB2312" w:hAnsi="微软雅黑" w:hint="eastAsia"/>
          <w:color w:val="000000"/>
          <w:sz w:val="32"/>
          <w:szCs w:val="32"/>
        </w:rPr>
        <w:t> </w:t>
      </w:r>
    </w:p>
    <w:p w14:paraId="014DA515"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lastRenderedPageBreak/>
        <w:t>第十七条 党支部每年至少召开1次组织生活会，一般安排在第四季度，也可以根据工作需要随时召开。组织生活会一般以党支部党员大会、党支部委员会会议或者党小组会形式召开。</w:t>
      </w:r>
      <w:r>
        <w:rPr>
          <w:rFonts w:ascii="微软雅黑" w:eastAsia="仿宋_GB2312" w:hAnsi="微软雅黑" w:hint="eastAsia"/>
          <w:color w:val="000000"/>
          <w:sz w:val="32"/>
          <w:szCs w:val="32"/>
        </w:rPr>
        <w:t> </w:t>
      </w:r>
    </w:p>
    <w:p w14:paraId="1AC2CB28"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组织生活会应当确定主题，会前认真学习，谈心谈话，听取意见；会上查摆问题，开展批评和自我批评，明确整改方向；会后制定整改措施，逐一整改落实。</w:t>
      </w:r>
      <w:r>
        <w:rPr>
          <w:rFonts w:ascii="微软雅黑" w:eastAsia="仿宋_GB2312" w:hAnsi="微软雅黑" w:hint="eastAsia"/>
          <w:color w:val="000000"/>
          <w:sz w:val="32"/>
          <w:szCs w:val="32"/>
        </w:rPr>
        <w:t> </w:t>
      </w:r>
    </w:p>
    <w:p w14:paraId="3DF87DAC"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第十八条 党支部一般每年开展1次民主评议党员，组织党员对照合格党员标准、对照入党誓词，联系个人实际进行党性分析。</w:t>
      </w:r>
      <w:r>
        <w:rPr>
          <w:rFonts w:ascii="微软雅黑" w:eastAsia="仿宋_GB2312" w:hAnsi="微软雅黑" w:hint="eastAsia"/>
          <w:color w:val="000000"/>
          <w:sz w:val="32"/>
          <w:szCs w:val="32"/>
        </w:rPr>
        <w:t> </w:t>
      </w:r>
    </w:p>
    <w:p w14:paraId="00FA010C"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召开党员大会，按照个人自评、党员互评、民主测评的程序，组织党员进行评议。党员人数较多的党支部，个人自评和党员互评可以在党小组范围内进行。党支部委员会会议或者党员大会根据评议情况和党员日常表现情况，提出评定意见。</w:t>
      </w:r>
      <w:r>
        <w:rPr>
          <w:rFonts w:ascii="微软雅黑" w:eastAsia="仿宋_GB2312" w:hAnsi="微软雅黑" w:hint="eastAsia"/>
          <w:color w:val="000000"/>
          <w:sz w:val="32"/>
          <w:szCs w:val="32"/>
        </w:rPr>
        <w:t> </w:t>
      </w:r>
    </w:p>
    <w:p w14:paraId="1206E528"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民主评议党员可以结合组织生活会一并进行。</w:t>
      </w:r>
      <w:r>
        <w:rPr>
          <w:rFonts w:ascii="微软雅黑" w:eastAsia="仿宋_GB2312" w:hAnsi="微软雅黑" w:hint="eastAsia"/>
          <w:color w:val="000000"/>
          <w:sz w:val="32"/>
          <w:szCs w:val="32"/>
        </w:rPr>
        <w:t> </w:t>
      </w:r>
    </w:p>
    <w:p w14:paraId="2D91E110"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第十九条 党支部应当经常开展谈心谈话。党支部委员之间、党支部委员和党员之间、党员和党员之间，每年谈心谈话一般不少于1次。谈心谈话应当坦诚相见、交流思想、交换意见、帮助提高。</w:t>
      </w:r>
      <w:r>
        <w:rPr>
          <w:rFonts w:ascii="微软雅黑" w:eastAsia="仿宋_GB2312" w:hAnsi="微软雅黑" w:hint="eastAsia"/>
          <w:color w:val="000000"/>
          <w:sz w:val="32"/>
          <w:szCs w:val="32"/>
        </w:rPr>
        <w:t> </w:t>
      </w:r>
    </w:p>
    <w:p w14:paraId="5073E443"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应当注重分析党员思想状况和心理状态。对家庭发生重大变故和出现重大困难、身心健康存在突出问题等情况的党员，党支部书记应当帮助做好心理疏导；对受到处分处置以及有不良反映的党员，党支部书记应当有针对性地做好思想政治工作。</w:t>
      </w:r>
      <w:r>
        <w:rPr>
          <w:rFonts w:ascii="微软雅黑" w:eastAsia="仿宋_GB2312" w:hAnsi="微软雅黑" w:hint="eastAsia"/>
          <w:color w:val="000000"/>
          <w:sz w:val="32"/>
          <w:szCs w:val="32"/>
        </w:rPr>
        <w:t> </w:t>
      </w:r>
    </w:p>
    <w:p w14:paraId="0908BE70" w14:textId="77777777" w:rsidR="00F24DE8" w:rsidRDefault="00F24DE8">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p>
    <w:p w14:paraId="2F7E939F" w14:textId="77777777" w:rsidR="00F24DE8" w:rsidRDefault="00000000">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r>
        <w:rPr>
          <w:rStyle w:val="a8"/>
          <w:rFonts w:ascii="黑体" w:eastAsia="黑体" w:hAnsi="黑体" w:cs="黑体" w:hint="eastAsia"/>
          <w:b w:val="0"/>
          <w:sz w:val="32"/>
          <w:szCs w:val="32"/>
          <w:shd w:val="clear" w:color="auto" w:fill="FFFFFF"/>
          <w:lang w:bidi="ar"/>
        </w:rPr>
        <w:t>第六章 党支部委员会建设 </w:t>
      </w:r>
    </w:p>
    <w:p w14:paraId="25F218CC" w14:textId="77777777" w:rsidR="00F24DE8" w:rsidRDefault="00F24DE8">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p>
    <w:p w14:paraId="53AE2260"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lastRenderedPageBreak/>
        <w:t>第二十条 有正式党员7人以上的党支部，应当设立党支部委员会。党支部委员会由3至5人组成，一般不超过7人。</w:t>
      </w:r>
      <w:r>
        <w:rPr>
          <w:rFonts w:ascii="微软雅黑" w:eastAsia="仿宋_GB2312" w:hAnsi="微软雅黑" w:hint="eastAsia"/>
          <w:color w:val="000000"/>
          <w:sz w:val="32"/>
          <w:szCs w:val="32"/>
        </w:rPr>
        <w:t> </w:t>
      </w:r>
    </w:p>
    <w:p w14:paraId="5A6995AA"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党支部委员会设书记和组织委员、宣传委员、纪检委员等，必要时可以设1名副书记。</w:t>
      </w:r>
      <w:r>
        <w:rPr>
          <w:rFonts w:ascii="微软雅黑" w:eastAsia="仿宋_GB2312" w:hAnsi="微软雅黑" w:hint="eastAsia"/>
          <w:color w:val="000000"/>
          <w:sz w:val="32"/>
          <w:szCs w:val="32"/>
        </w:rPr>
        <w:t> </w:t>
      </w:r>
    </w:p>
    <w:p w14:paraId="1F9F7DF7"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正式党员不足7人的党支部，设1名书记，必要时可以设1名副书记。</w:t>
      </w:r>
      <w:r>
        <w:rPr>
          <w:rFonts w:ascii="微软雅黑" w:eastAsia="仿宋_GB2312" w:hAnsi="微软雅黑" w:hint="eastAsia"/>
          <w:color w:val="000000"/>
          <w:sz w:val="32"/>
          <w:szCs w:val="32"/>
        </w:rPr>
        <w:t> </w:t>
      </w:r>
    </w:p>
    <w:p w14:paraId="44B03317"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第二十一条 村、社区党支部委员会每届任期5年，其他基层单位党支部委员会一般每届任期3年。</w:t>
      </w:r>
      <w:r>
        <w:rPr>
          <w:rFonts w:ascii="微软雅黑" w:eastAsia="仿宋_GB2312" w:hAnsi="微软雅黑" w:hint="eastAsia"/>
          <w:color w:val="000000"/>
          <w:sz w:val="32"/>
          <w:szCs w:val="32"/>
        </w:rPr>
        <w:t> </w:t>
      </w:r>
    </w:p>
    <w:p w14:paraId="36A4C256"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委员会由党支部党员大会选举产生，党支部书记、副书记一般由党支部委员会会议选举产生，不设委员会的党支部书记、副书记由党支部党员大会选举产生。选出的党支部委员，报上级党组织备案；党支部书记、副书记，报上级党组织批准。党支部书记、副书记、委员出现空缺，应当及时进行补选。确有必要时，上级党组织可以指派党支部书记或者副书记。</w:t>
      </w:r>
      <w:r>
        <w:rPr>
          <w:rFonts w:ascii="微软雅黑" w:eastAsia="仿宋_GB2312" w:hAnsi="微软雅黑" w:hint="eastAsia"/>
          <w:color w:val="000000"/>
          <w:sz w:val="32"/>
          <w:szCs w:val="32"/>
        </w:rPr>
        <w:t> </w:t>
      </w:r>
    </w:p>
    <w:p w14:paraId="69C033EF"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建立健全党支部按期换届提醒督促机制。根据党组织隶属关系和干部管理权限，上级党组织对任期届满的党支部，一般提前6个月以发函或者电话通知等形式，提醒做好换届准备。对需要延期或者提前换届的，应当认真审核、从严把关，延长或者提前期限一般不超过1年。</w:t>
      </w:r>
      <w:r>
        <w:rPr>
          <w:rFonts w:ascii="微软雅黑" w:eastAsia="仿宋_GB2312" w:hAnsi="微软雅黑" w:hint="eastAsia"/>
          <w:color w:val="000000"/>
          <w:sz w:val="32"/>
          <w:szCs w:val="32"/>
        </w:rPr>
        <w:t> </w:t>
      </w:r>
    </w:p>
    <w:p w14:paraId="0D9537BC"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第二十二条 党支部书记主持党支部全面工作，督促党支部其他委员履行职责、发挥作用，抓好党支部委员会自身建设，向党支部委员会、党员大会和上级党组织报告工作。</w:t>
      </w:r>
      <w:r>
        <w:rPr>
          <w:rFonts w:ascii="微软雅黑" w:eastAsia="仿宋_GB2312" w:hAnsi="微软雅黑" w:hint="eastAsia"/>
          <w:color w:val="000000"/>
          <w:sz w:val="32"/>
          <w:szCs w:val="32"/>
        </w:rPr>
        <w:t> </w:t>
      </w:r>
    </w:p>
    <w:p w14:paraId="3087EDF5"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党支部副书记协助党支部书记开展工作。党支部其他委员按照职责分工开展工作。</w:t>
      </w:r>
      <w:r>
        <w:rPr>
          <w:rFonts w:ascii="微软雅黑" w:eastAsia="仿宋_GB2312" w:hAnsi="微软雅黑" w:hint="eastAsia"/>
          <w:color w:val="000000"/>
          <w:sz w:val="32"/>
          <w:szCs w:val="32"/>
        </w:rPr>
        <w:t> </w:t>
      </w:r>
    </w:p>
    <w:p w14:paraId="69C08E7E"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lastRenderedPageBreak/>
        <w:t>第二十三条 党支部书记应当具备良好政治素质，热爱党的工作，具有一定的政策理论水平、组织协调能力和群众工作本领，敢于担当、乐于奉献，带头发挥先锋模范作用，在党员、群众中有较高威信，一般应当具有1年以上党龄。</w:t>
      </w:r>
      <w:r>
        <w:rPr>
          <w:rFonts w:ascii="微软雅黑" w:eastAsia="仿宋_GB2312" w:hAnsi="微软雅黑" w:hint="eastAsia"/>
          <w:color w:val="000000"/>
          <w:sz w:val="32"/>
          <w:szCs w:val="32"/>
        </w:rPr>
        <w:t> </w:t>
      </w:r>
    </w:p>
    <w:p w14:paraId="1B276459"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第二十四条 上级党组织应当结合不同领域实际，突出政治标准，按照组织程序，采取多种方式，选拔符合条件的优秀党员担任党支部书记。</w:t>
      </w:r>
      <w:r>
        <w:rPr>
          <w:rFonts w:ascii="微软雅黑" w:eastAsia="仿宋_GB2312" w:hAnsi="微软雅黑" w:hint="eastAsia"/>
          <w:color w:val="000000"/>
          <w:sz w:val="32"/>
          <w:szCs w:val="32"/>
        </w:rPr>
        <w:t> </w:t>
      </w:r>
    </w:p>
    <w:p w14:paraId="51416560"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村、社区应当注重从带富能力强的村民、复员退伍军人、经商务工人员、乡村教师、乡村医生、社会工作者、大学生村官、退休干部职工等群体中选拔党支部书记。对没有合适人选的，上级党组织可以跨地域或者从机关和企事业单位选派党支部书记。根据工作需要，上级党组织可以选派优秀干部到村、社区担任党支部第一书记，指导、帮助党支部书记开展工作，主要承担建强党支部、推动中心工作、为民办事服务、提升治理水平等职责任务。符合条件的村、社区党支部书记可以通过法定程序担任村民委员会、居民委员会主任。</w:t>
      </w:r>
      <w:r>
        <w:rPr>
          <w:rFonts w:ascii="微软雅黑" w:eastAsia="仿宋_GB2312" w:hAnsi="微软雅黑" w:hint="eastAsia"/>
          <w:color w:val="000000"/>
          <w:sz w:val="32"/>
          <w:szCs w:val="32"/>
        </w:rPr>
        <w:t> </w:t>
      </w:r>
    </w:p>
    <w:p w14:paraId="54DAF2CF"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机关、国有企业、事业单位，党支部书记一般由本部门本单位主要负责人担任，也可以由本部门本单位其他负责人担任。根据工作需要，上级党组织可以选派党员干部担任专职党支部书记。</w:t>
      </w:r>
      <w:r>
        <w:rPr>
          <w:rFonts w:ascii="仿宋_GB2312" w:eastAsia="仿宋_GB2312" w:hAnsi="微软雅黑" w:hint="eastAsia"/>
          <w:color w:val="000000"/>
          <w:sz w:val="32"/>
          <w:szCs w:val="32"/>
        </w:rPr>
        <w:t> </w:t>
      </w:r>
    </w:p>
    <w:p w14:paraId="6EA1CE5B"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非公有制经济组织、社会组织，一般从管理层中选任党支部书记，应当注重从业务骨干中选拔党支部书记。没有合适人选的，可以由上级党组织选派党支部书记。</w:t>
      </w:r>
      <w:r>
        <w:rPr>
          <w:rFonts w:ascii="微软雅黑" w:eastAsia="仿宋_GB2312" w:hAnsi="微软雅黑" w:hint="eastAsia"/>
          <w:color w:val="000000"/>
          <w:sz w:val="32"/>
          <w:szCs w:val="32"/>
        </w:rPr>
        <w:t> </w:t>
      </w:r>
    </w:p>
    <w:p w14:paraId="50766D1F"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lastRenderedPageBreak/>
        <w:t>加强党支部书记后备队伍建设，注意发现优秀党员作为党支部书记后备人才培养，建立村、社区等领域党支部书记后备人才库。</w:t>
      </w:r>
      <w:r>
        <w:rPr>
          <w:rFonts w:ascii="微软雅黑" w:eastAsia="仿宋_GB2312" w:hAnsi="微软雅黑" w:hint="eastAsia"/>
          <w:color w:val="000000"/>
          <w:sz w:val="32"/>
          <w:szCs w:val="32"/>
        </w:rPr>
        <w:t> </w:t>
      </w:r>
    </w:p>
    <w:p w14:paraId="6A452609"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第二十五条 上级党组织应当经常对党支部书记、副书记和其他委员进行培训。</w:t>
      </w:r>
      <w:r>
        <w:rPr>
          <w:rFonts w:ascii="微软雅黑" w:eastAsia="仿宋_GB2312" w:hAnsi="微软雅黑" w:hint="eastAsia"/>
          <w:color w:val="000000"/>
          <w:sz w:val="32"/>
          <w:szCs w:val="32"/>
        </w:rPr>
        <w:t> </w:t>
      </w:r>
    </w:p>
    <w:p w14:paraId="79D1170F"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书记培训纳入党员、干部教育培训规划，对新任党支部书记应当进行任职培训。中央组织部组织开展党支部书记示范培训，地方、行业、系统一般根据党组织隶属关系，分层分类开展党支部书记全员轮训。党支部书记每年应当至少参加1次县级以上党组织举办的集中轮训。注意统筹安排，防止频繁参训，确保党支部书记做好日常工作。</w:t>
      </w:r>
      <w:r>
        <w:rPr>
          <w:rFonts w:ascii="微软雅黑" w:eastAsia="仿宋_GB2312" w:hAnsi="微软雅黑" w:hint="eastAsia"/>
          <w:color w:val="000000"/>
          <w:sz w:val="32"/>
          <w:szCs w:val="32"/>
        </w:rPr>
        <w:t> </w:t>
      </w:r>
    </w:p>
    <w:p w14:paraId="656E9AF3"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对党支部书记、副书记和其他委员的培训应当突出党的基本理论、基本政策、基本知识及党务工作基本要求，党的优良传统和作风，党规党纪等内容。注重发挥优秀党支部书记传帮带作用。</w:t>
      </w:r>
      <w:r>
        <w:rPr>
          <w:rFonts w:ascii="微软雅黑" w:eastAsia="仿宋_GB2312" w:hAnsi="微软雅黑" w:hint="eastAsia"/>
          <w:color w:val="000000"/>
          <w:sz w:val="32"/>
          <w:szCs w:val="32"/>
        </w:rPr>
        <w:t> </w:t>
      </w:r>
    </w:p>
    <w:p w14:paraId="5F3B49E5"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第二十六条 注重从优秀村、社区党支部书记中选拔乡镇和街道领导干部，考录公务员和招聘事业单位人员。</w:t>
      </w:r>
      <w:r>
        <w:rPr>
          <w:rFonts w:ascii="微软雅黑" w:eastAsia="仿宋_GB2312" w:hAnsi="微软雅黑" w:hint="eastAsia"/>
          <w:color w:val="000000"/>
          <w:sz w:val="32"/>
          <w:szCs w:val="32"/>
        </w:rPr>
        <w:t> </w:t>
      </w:r>
    </w:p>
    <w:p w14:paraId="008ECC6F"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培养树立党支部书记先进典型，对优秀党支部书记给予表彰表扬。</w:t>
      </w:r>
      <w:r>
        <w:rPr>
          <w:rFonts w:ascii="微软雅黑" w:eastAsia="仿宋_GB2312" w:hAnsi="微软雅黑" w:hint="eastAsia"/>
          <w:color w:val="000000"/>
          <w:sz w:val="32"/>
          <w:szCs w:val="32"/>
        </w:rPr>
        <w:t> </w:t>
      </w:r>
    </w:p>
    <w:p w14:paraId="01456391"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第二十七条 党支部委员会成员应当自觉接受上级党组织和党员、群众监督，加强互相监督。</w:t>
      </w:r>
      <w:r>
        <w:rPr>
          <w:rFonts w:ascii="微软雅黑" w:eastAsia="仿宋_GB2312" w:hAnsi="微软雅黑" w:hint="eastAsia"/>
          <w:color w:val="000000"/>
          <w:sz w:val="32"/>
          <w:szCs w:val="32"/>
        </w:rPr>
        <w:t> </w:t>
      </w:r>
    </w:p>
    <w:p w14:paraId="5E096FB7"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党支部书记每年应当向上级党组织和党支部党员大会述职，接受评议考核，考核结果作为评先评优、选拔使用的重要依据。</w:t>
      </w:r>
      <w:r>
        <w:rPr>
          <w:rFonts w:ascii="微软雅黑" w:eastAsia="仿宋_GB2312" w:hAnsi="微软雅黑" w:hint="eastAsia"/>
          <w:color w:val="000000"/>
          <w:sz w:val="32"/>
          <w:szCs w:val="32"/>
        </w:rPr>
        <w:t> </w:t>
      </w:r>
    </w:p>
    <w:p w14:paraId="2B0FB41B"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第二十八条 建立持续整顿软弱涣散党支部工作机制。对不适宜担任党支部书记、副书记和委员职务的，上级党组织应当及</w:t>
      </w:r>
      <w:r>
        <w:rPr>
          <w:rFonts w:ascii="仿宋_GB2312" w:eastAsia="仿宋_GB2312" w:hAnsi="微软雅黑" w:hint="eastAsia"/>
          <w:color w:val="000000"/>
          <w:sz w:val="32"/>
          <w:szCs w:val="32"/>
        </w:rPr>
        <w:lastRenderedPageBreak/>
        <w:t>时作出调整。对存在换届选举拉票贿选、宗族宗教和黑恶势力干扰渗透等问题的，上级党组织应当及时严肃处理。</w:t>
      </w:r>
      <w:r>
        <w:rPr>
          <w:rFonts w:ascii="微软雅黑" w:eastAsia="仿宋_GB2312" w:hAnsi="微软雅黑" w:hint="eastAsia"/>
          <w:color w:val="000000"/>
          <w:sz w:val="32"/>
          <w:szCs w:val="32"/>
        </w:rPr>
        <w:t> </w:t>
      </w:r>
    </w:p>
    <w:p w14:paraId="147D3B44" w14:textId="77777777" w:rsidR="00F24DE8" w:rsidRDefault="00F24DE8">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p>
    <w:p w14:paraId="23574FCF" w14:textId="77777777" w:rsidR="00F24DE8" w:rsidRDefault="00000000">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r>
        <w:rPr>
          <w:rStyle w:val="a8"/>
          <w:rFonts w:ascii="黑体" w:eastAsia="黑体" w:hAnsi="黑体" w:cs="黑体" w:hint="eastAsia"/>
          <w:b w:val="0"/>
          <w:sz w:val="32"/>
          <w:szCs w:val="32"/>
          <w:shd w:val="clear" w:color="auto" w:fill="FFFFFF"/>
          <w:lang w:bidi="ar"/>
        </w:rPr>
        <w:t>第七章 领导和保障 </w:t>
      </w:r>
    </w:p>
    <w:p w14:paraId="679D8333" w14:textId="77777777" w:rsidR="00F24DE8" w:rsidRDefault="00F24DE8">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p>
    <w:p w14:paraId="20BF34EA"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第二十九条 各级党委（党组）应当把党支部建设作为最重要的基本建设，定期研究讨论、加强领导指导，切实履行主体责任。县级党委每年至少专题研究1次党支部建设工作。</w:t>
      </w:r>
      <w:r>
        <w:rPr>
          <w:rFonts w:ascii="微软雅黑" w:eastAsia="仿宋_GB2312" w:hAnsi="微软雅黑" w:hint="eastAsia"/>
          <w:color w:val="000000"/>
          <w:sz w:val="32"/>
          <w:szCs w:val="32"/>
        </w:rPr>
        <w:t> </w:t>
      </w:r>
    </w:p>
    <w:p w14:paraId="625DB25F"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各级党委（党组）书记应当带头建立党支部工作联系点，带头深入基层调查研究，发现和解决问题，总结推广经验。</w:t>
      </w:r>
      <w:r>
        <w:rPr>
          <w:rFonts w:ascii="微软雅黑" w:eastAsia="仿宋_GB2312" w:hAnsi="微软雅黑" w:hint="eastAsia"/>
          <w:color w:val="000000"/>
          <w:sz w:val="32"/>
          <w:szCs w:val="32"/>
        </w:rPr>
        <w:t> </w:t>
      </w:r>
    </w:p>
    <w:p w14:paraId="3F90DDA6"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第三十条 党委组织部门应当经常对党支部建设情况进行分析研判，加强分类指导和督促检查，扩大先进党支部增量，提升中间党支部水平，整顿后进党支部。加强党支部标准化、规范化建设。基层党委一般应当配备专兼职组织员，加强对党支部建设的具体指导。</w:t>
      </w:r>
      <w:r>
        <w:rPr>
          <w:rFonts w:ascii="微软雅黑" w:eastAsia="仿宋_GB2312" w:hAnsi="微软雅黑" w:hint="eastAsia"/>
          <w:color w:val="000000"/>
          <w:sz w:val="32"/>
          <w:szCs w:val="32"/>
        </w:rPr>
        <w:t> </w:t>
      </w:r>
    </w:p>
    <w:p w14:paraId="3393FBCD"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各级党委组织部门应当注意通过党支部了解掌握党员干部日常表现，干部考察应当听取考察对象所在党支部的意见。</w:t>
      </w:r>
      <w:r>
        <w:rPr>
          <w:rFonts w:ascii="微软雅黑" w:eastAsia="仿宋_GB2312" w:hAnsi="微软雅黑" w:hint="eastAsia"/>
          <w:color w:val="000000"/>
          <w:sz w:val="32"/>
          <w:szCs w:val="32"/>
        </w:rPr>
        <w:t> </w:t>
      </w:r>
    </w:p>
    <w:p w14:paraId="4F2FC0C9"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村、社区党支部书记纳入县级党委组织部备案管理。</w:t>
      </w:r>
      <w:r>
        <w:rPr>
          <w:rFonts w:ascii="微软雅黑" w:eastAsia="仿宋_GB2312" w:hAnsi="微软雅黑" w:hint="eastAsia"/>
          <w:color w:val="000000"/>
          <w:sz w:val="32"/>
          <w:szCs w:val="32"/>
        </w:rPr>
        <w:t> </w:t>
      </w:r>
    </w:p>
    <w:p w14:paraId="7603CCA3"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第三十一条 村、社区党支部工作纳入县级党委巡察监督工作内容。</w:t>
      </w:r>
      <w:r>
        <w:rPr>
          <w:rFonts w:ascii="微软雅黑" w:eastAsia="仿宋_GB2312" w:hAnsi="微软雅黑" w:hint="eastAsia"/>
          <w:color w:val="000000"/>
          <w:sz w:val="32"/>
          <w:szCs w:val="32"/>
        </w:rPr>
        <w:t> </w:t>
      </w:r>
    </w:p>
    <w:p w14:paraId="0ACE7F75"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第三十二条 抓党支部建设情况应当列入各级党委书记抓基层党建工作述职评议考核的重要内容，作为评判其履行管党治党政治责任情况的重要依据。对抓党支部建设不力、各项工作不落实的，上级党委及其组织部门应当进行约谈。对党支部建设出现严重问题，党员、群众反映强烈的，应当按照规定严肃问责。</w:t>
      </w:r>
      <w:r>
        <w:rPr>
          <w:rFonts w:ascii="微软雅黑" w:eastAsia="仿宋_GB2312" w:hAnsi="微软雅黑" w:hint="eastAsia"/>
          <w:color w:val="000000"/>
          <w:sz w:val="32"/>
          <w:szCs w:val="32"/>
        </w:rPr>
        <w:t> </w:t>
      </w:r>
    </w:p>
    <w:p w14:paraId="2EFC50E5" w14:textId="77777777" w:rsidR="00F24DE8" w:rsidRDefault="00000000">
      <w:pPr>
        <w:pStyle w:val="a7"/>
        <w:shd w:val="clear" w:color="auto" w:fill="FFFFFF"/>
        <w:spacing w:before="0" w:beforeAutospacing="0" w:after="0" w:afterAutospacing="0" w:line="560" w:lineRule="exact"/>
        <w:ind w:firstLine="540"/>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lastRenderedPageBreak/>
        <w:t>第三十三条 各级党组织应当为党支部开展工作提供必要条件，给予经费保障。增强村、社区党支部运转经费保障能力，落实村、社区党支部书记报酬待遇，并根据当地经济发展水平建立正常增长机制。给予非公有制经济组织和社会组织党支部工作经费支持。加强村、社区和园区等领域基层党组织活动场所建设，积极运用现代技术和信息化手段，充分发挥办公议事、开展党的活动、提供便民服务等综合功能。</w:t>
      </w:r>
      <w:r>
        <w:rPr>
          <w:rFonts w:ascii="微软雅黑" w:eastAsia="仿宋_GB2312" w:hAnsi="微软雅黑" w:hint="eastAsia"/>
          <w:color w:val="000000"/>
          <w:sz w:val="32"/>
          <w:szCs w:val="32"/>
        </w:rPr>
        <w:t> </w:t>
      </w:r>
    </w:p>
    <w:p w14:paraId="20B82D2C" w14:textId="77777777" w:rsidR="00F24DE8" w:rsidRDefault="00000000">
      <w:pPr>
        <w:pStyle w:val="a7"/>
        <w:shd w:val="clear" w:color="auto" w:fill="FFFFFF"/>
        <w:spacing w:before="0" w:beforeAutospacing="0" w:after="0" w:afterAutospacing="0" w:line="560" w:lineRule="exact"/>
        <w:ind w:firstLine="540"/>
        <w:jc w:val="both"/>
        <w:rPr>
          <w:rFonts w:ascii="微软雅黑" w:eastAsia="仿宋_GB2312" w:hAnsi="微软雅黑"/>
          <w:color w:val="000000"/>
          <w:sz w:val="32"/>
          <w:szCs w:val="32"/>
        </w:rPr>
      </w:pPr>
      <w:r>
        <w:rPr>
          <w:rFonts w:ascii="仿宋_GB2312" w:eastAsia="仿宋_GB2312" w:hAnsi="微软雅黑" w:hint="eastAsia"/>
          <w:color w:val="000000"/>
          <w:sz w:val="32"/>
          <w:szCs w:val="32"/>
        </w:rPr>
        <w:t>县级以上党委管理的党费每年应当按照一定比例下拨到党支部，重点支持贫困村党支部、困难国有企业党支部、非公有制经济组织和社会组织党支部、流动党员党支部、离退休干部职工党支部等开展党的活动。</w:t>
      </w:r>
      <w:r>
        <w:rPr>
          <w:rFonts w:ascii="微软雅黑" w:eastAsia="仿宋_GB2312" w:hAnsi="微软雅黑" w:hint="eastAsia"/>
          <w:color w:val="000000"/>
          <w:sz w:val="32"/>
          <w:szCs w:val="32"/>
        </w:rPr>
        <w:t> </w:t>
      </w:r>
    </w:p>
    <w:p w14:paraId="54A9AB81" w14:textId="77777777" w:rsidR="00F24DE8" w:rsidRDefault="00F24DE8">
      <w:pPr>
        <w:pStyle w:val="a7"/>
        <w:shd w:val="clear" w:color="auto" w:fill="FFFFFF"/>
        <w:spacing w:before="0" w:beforeAutospacing="0" w:after="0" w:afterAutospacing="0" w:line="560" w:lineRule="exact"/>
        <w:ind w:firstLine="540"/>
        <w:jc w:val="both"/>
        <w:rPr>
          <w:rFonts w:ascii="微软雅黑" w:eastAsia="仿宋_GB2312" w:hAnsi="微软雅黑"/>
          <w:color w:val="000000"/>
          <w:sz w:val="32"/>
          <w:szCs w:val="32"/>
        </w:rPr>
      </w:pPr>
    </w:p>
    <w:p w14:paraId="0C254863" w14:textId="77777777" w:rsidR="00F24DE8" w:rsidRDefault="00000000">
      <w:pPr>
        <w:pStyle w:val="a7"/>
        <w:spacing w:before="0" w:beforeAutospacing="0" w:after="0" w:afterAutospacing="0" w:line="560" w:lineRule="exact"/>
        <w:jc w:val="center"/>
        <w:rPr>
          <w:rStyle w:val="a8"/>
          <w:rFonts w:ascii="黑体" w:eastAsia="黑体" w:hAnsi="黑体" w:cs="黑体"/>
          <w:b w:val="0"/>
          <w:sz w:val="32"/>
          <w:szCs w:val="32"/>
          <w:shd w:val="clear" w:color="auto" w:fill="FFFFFF"/>
          <w:lang w:bidi="ar"/>
        </w:rPr>
      </w:pPr>
      <w:r>
        <w:rPr>
          <w:rStyle w:val="a8"/>
          <w:rFonts w:ascii="黑体" w:eastAsia="黑体" w:hAnsi="黑体" w:cs="黑体" w:hint="eastAsia"/>
          <w:b w:val="0"/>
          <w:sz w:val="32"/>
          <w:szCs w:val="32"/>
          <w:shd w:val="clear" w:color="auto" w:fill="FFFFFF"/>
          <w:lang w:bidi="ar"/>
        </w:rPr>
        <w:t>第八章 附则 </w:t>
      </w:r>
    </w:p>
    <w:p w14:paraId="0D56AD3F" w14:textId="77777777" w:rsidR="00F24DE8" w:rsidRDefault="00F24DE8">
      <w:pPr>
        <w:pStyle w:val="a7"/>
        <w:shd w:val="clear" w:color="auto" w:fill="FFFFFF"/>
        <w:spacing w:before="0" w:beforeAutospacing="0" w:after="0" w:afterAutospacing="0" w:line="560" w:lineRule="exact"/>
        <w:ind w:firstLine="539"/>
        <w:jc w:val="both"/>
        <w:rPr>
          <w:rFonts w:ascii="仿宋_GB2312" w:eastAsia="仿宋_GB2312" w:hAnsi="微软雅黑"/>
          <w:color w:val="000000"/>
          <w:sz w:val="32"/>
          <w:szCs w:val="32"/>
        </w:rPr>
      </w:pPr>
    </w:p>
    <w:p w14:paraId="514114F7" w14:textId="77777777" w:rsidR="00F24DE8" w:rsidRDefault="00000000">
      <w:pPr>
        <w:pStyle w:val="a7"/>
        <w:shd w:val="clear" w:color="auto" w:fill="FFFFFF"/>
        <w:spacing w:before="0" w:beforeAutospacing="0" w:after="0" w:afterAutospacing="0" w:line="560" w:lineRule="exact"/>
        <w:ind w:firstLine="539"/>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第三十四条 村、社区党的基层委员会、总支部委员会，按照本条例执行。</w:t>
      </w:r>
      <w:r>
        <w:rPr>
          <w:rFonts w:ascii="微软雅黑" w:eastAsia="仿宋_GB2312" w:hAnsi="微软雅黑" w:hint="eastAsia"/>
          <w:color w:val="000000"/>
          <w:sz w:val="32"/>
          <w:szCs w:val="32"/>
        </w:rPr>
        <w:t> </w:t>
      </w:r>
    </w:p>
    <w:p w14:paraId="48CE21B8" w14:textId="77777777" w:rsidR="00F24DE8" w:rsidRDefault="00000000">
      <w:pPr>
        <w:pStyle w:val="a7"/>
        <w:shd w:val="clear" w:color="auto" w:fill="FFFFFF"/>
        <w:spacing w:before="0" w:beforeAutospacing="0" w:after="0" w:afterAutospacing="0" w:line="560" w:lineRule="exact"/>
        <w:ind w:firstLine="539"/>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第三十五条 中央军事委员会可以根据本条例，制定相关规定。</w:t>
      </w:r>
      <w:r>
        <w:rPr>
          <w:rFonts w:ascii="微软雅黑" w:eastAsia="仿宋_GB2312" w:hAnsi="微软雅黑" w:hint="eastAsia"/>
          <w:color w:val="000000"/>
          <w:sz w:val="32"/>
          <w:szCs w:val="32"/>
        </w:rPr>
        <w:t> </w:t>
      </w:r>
    </w:p>
    <w:p w14:paraId="26F06F74" w14:textId="77777777" w:rsidR="00F24DE8" w:rsidRDefault="00000000">
      <w:pPr>
        <w:pStyle w:val="a7"/>
        <w:shd w:val="clear" w:color="auto" w:fill="FFFFFF"/>
        <w:spacing w:before="0" w:beforeAutospacing="0" w:after="0" w:afterAutospacing="0" w:line="560" w:lineRule="exact"/>
        <w:ind w:firstLine="539"/>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第三十六条 本条例由中央组织部负责解释。</w:t>
      </w:r>
      <w:r>
        <w:rPr>
          <w:rFonts w:ascii="微软雅黑" w:eastAsia="仿宋_GB2312" w:hAnsi="微软雅黑" w:hint="eastAsia"/>
          <w:color w:val="000000"/>
          <w:sz w:val="32"/>
          <w:szCs w:val="32"/>
        </w:rPr>
        <w:t> </w:t>
      </w:r>
    </w:p>
    <w:p w14:paraId="70F08649" w14:textId="77777777" w:rsidR="00F24DE8" w:rsidRDefault="00000000">
      <w:pPr>
        <w:pStyle w:val="a7"/>
        <w:shd w:val="clear" w:color="auto" w:fill="FFFFFF"/>
        <w:spacing w:before="0" w:beforeAutospacing="0" w:after="0" w:afterAutospacing="0" w:line="560" w:lineRule="exact"/>
        <w:ind w:firstLine="539"/>
        <w:jc w:val="both"/>
        <w:rPr>
          <w:rFonts w:ascii="仿宋_GB2312" w:eastAsia="仿宋_GB2312" w:hAnsi="微软雅黑"/>
          <w:color w:val="000000"/>
          <w:sz w:val="32"/>
          <w:szCs w:val="32"/>
        </w:rPr>
      </w:pPr>
      <w:r>
        <w:rPr>
          <w:rFonts w:ascii="仿宋_GB2312" w:eastAsia="仿宋_GB2312" w:hAnsi="微软雅黑" w:hint="eastAsia"/>
          <w:color w:val="000000"/>
          <w:sz w:val="32"/>
          <w:szCs w:val="32"/>
        </w:rPr>
        <w:t>第三十七条 本条例自2018年10月28日起施行。其他有关党支部的规定与本条例不一致的，按照本条例执行。</w:t>
      </w:r>
    </w:p>
    <w:sectPr w:rsidR="00F24DE8">
      <w:pgSz w:w="11906" w:h="16838"/>
      <w:pgMar w:top="1417" w:right="1531" w:bottom="1417"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RmNmRlYzRhYjUzMGEwMzEwYzUwYjJkOGZkMTdhYzYifQ=="/>
  </w:docVars>
  <w:rsids>
    <w:rsidRoot w:val="00E112E6"/>
    <w:rsid w:val="000679E4"/>
    <w:rsid w:val="00074ABD"/>
    <w:rsid w:val="000F285C"/>
    <w:rsid w:val="00296FB5"/>
    <w:rsid w:val="003B76BA"/>
    <w:rsid w:val="005B417F"/>
    <w:rsid w:val="006822BF"/>
    <w:rsid w:val="007327DB"/>
    <w:rsid w:val="007F2D50"/>
    <w:rsid w:val="008F6FB7"/>
    <w:rsid w:val="00A31098"/>
    <w:rsid w:val="00A510A8"/>
    <w:rsid w:val="00A61B0F"/>
    <w:rsid w:val="00A91642"/>
    <w:rsid w:val="00B43BF4"/>
    <w:rsid w:val="00BA00F5"/>
    <w:rsid w:val="00C35842"/>
    <w:rsid w:val="00D54A7F"/>
    <w:rsid w:val="00E112E6"/>
    <w:rsid w:val="00E438D4"/>
    <w:rsid w:val="00E67D1C"/>
    <w:rsid w:val="00F24DE8"/>
    <w:rsid w:val="14432035"/>
    <w:rsid w:val="177E15D6"/>
    <w:rsid w:val="2B5C5829"/>
    <w:rsid w:val="3F4E170B"/>
    <w:rsid w:val="4A540B5F"/>
    <w:rsid w:val="4ACE65EB"/>
    <w:rsid w:val="4D070F17"/>
    <w:rsid w:val="5F131BD1"/>
    <w:rsid w:val="622540F5"/>
    <w:rsid w:val="74D31593"/>
    <w:rsid w:val="755E1362"/>
    <w:rsid w:val="75D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86BA"/>
  <w15:docId w15:val="{F205D2F4-5BA0-4132-A645-A09AA7D6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sz w:val="18"/>
      <w:szCs w:val="18"/>
    </w:rPr>
  </w:style>
  <w:style w:type="paragraph" w:styleId="a5">
    <w:name w:val="header"/>
    <w:basedOn w:val="a"/>
    <w:link w:val="a6"/>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autoRedefine/>
    <w:uiPriority w:val="22"/>
    <w:qFormat/>
    <w:rPr>
      <w:b/>
      <w:bCs/>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14</Pages>
  <Words>1143</Words>
  <Characters>6521</Characters>
  <Application>Microsoft Office Word</Application>
  <DocSecurity>0</DocSecurity>
  <Lines>54</Lines>
  <Paragraphs>15</Paragraphs>
  <ScaleCrop>false</ScaleCrop>
  <Company>China</Company>
  <LinksUpToDate>false</LinksUpToDate>
  <CharactersWithSpaces>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370870715@qq.com</cp:lastModifiedBy>
  <cp:revision>19</cp:revision>
  <dcterms:created xsi:type="dcterms:W3CDTF">2019-04-04T00:26:00Z</dcterms:created>
  <dcterms:modified xsi:type="dcterms:W3CDTF">2024-04-11T07:08:00Z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B242CA8042D24AFBBD6F1F8AB3F87037_12</vt:lpwstr>
  </property>
</Properties>
</file>